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15577" w14:textId="77777777" w:rsidR="00382B84" w:rsidRDefault="00382B84">
      <w:bookmarkStart w:id="0" w:name="_Hlk482269989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 wp14:anchorId="5E916B0A" wp14:editId="0BC45253">
            <wp:simplePos x="0" y="0"/>
            <wp:positionH relativeFrom="margin">
              <wp:align>left</wp:align>
            </wp:positionH>
            <wp:positionV relativeFrom="paragraph">
              <wp:posOffset>-314325</wp:posOffset>
            </wp:positionV>
            <wp:extent cx="1763661" cy="6667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C_LogoTrademark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661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188F3F" w14:textId="77777777" w:rsidR="008037DF" w:rsidRDefault="008037DF" w:rsidP="00382B84"/>
    <w:p w14:paraId="643C35A2" w14:textId="77777777" w:rsidR="00382B84" w:rsidRPr="00382B84" w:rsidRDefault="00382B84" w:rsidP="00CE15ED">
      <w:pPr>
        <w:spacing w:after="0"/>
        <w:rPr>
          <w:b/>
          <w:sz w:val="28"/>
          <w:szCs w:val="28"/>
        </w:rPr>
      </w:pPr>
      <w:r w:rsidRPr="00382B84">
        <w:rPr>
          <w:b/>
          <w:sz w:val="28"/>
          <w:szCs w:val="28"/>
        </w:rPr>
        <w:t xml:space="preserve">CKC Good Food </w:t>
      </w:r>
      <w:proofErr w:type="spellStart"/>
      <w:r w:rsidRPr="00382B84">
        <w:rPr>
          <w:b/>
          <w:sz w:val="28"/>
          <w:szCs w:val="28"/>
        </w:rPr>
        <w:t>ServSafe</w:t>
      </w:r>
      <w:proofErr w:type="spellEnd"/>
      <w:r w:rsidR="00BD6689">
        <w:rPr>
          <w:b/>
          <w:sz w:val="28"/>
          <w:szCs w:val="28"/>
        </w:rPr>
        <w:t>®</w:t>
      </w:r>
      <w:r w:rsidRPr="00382B84">
        <w:rPr>
          <w:b/>
          <w:sz w:val="28"/>
          <w:szCs w:val="28"/>
        </w:rPr>
        <w:t xml:space="preserve"> Class Instruction</w:t>
      </w:r>
      <w:r w:rsidR="00697E87">
        <w:rPr>
          <w:b/>
          <w:sz w:val="28"/>
          <w:szCs w:val="28"/>
        </w:rPr>
        <w:t xml:space="preserve"> &amp; Exam</w:t>
      </w:r>
    </w:p>
    <w:p w14:paraId="74E26835" w14:textId="77777777" w:rsidR="006B26E5" w:rsidRDefault="006B26E5" w:rsidP="006B26E5"/>
    <w:p w14:paraId="2CC4A9B9" w14:textId="77777777" w:rsidR="006B26E5" w:rsidRPr="006B26E5" w:rsidRDefault="006B26E5" w:rsidP="00D860BC">
      <w:pPr>
        <w:rPr>
          <w:b/>
          <w:color w:val="FF0000"/>
        </w:rPr>
      </w:pPr>
      <w:r w:rsidRPr="006B26E5">
        <w:rPr>
          <w:b/>
          <w:color w:val="FF0000"/>
        </w:rPr>
        <w:t xml:space="preserve">CKC Good Food will host the </w:t>
      </w:r>
      <w:proofErr w:type="spellStart"/>
      <w:r w:rsidRPr="006B26E5">
        <w:rPr>
          <w:b/>
          <w:color w:val="FF0000"/>
        </w:rPr>
        <w:t>ServSafe</w:t>
      </w:r>
      <w:proofErr w:type="spellEnd"/>
      <w:r w:rsidRPr="006B26E5">
        <w:rPr>
          <w:b/>
          <w:color w:val="FF0000"/>
        </w:rPr>
        <w:t>® Manager course a</w:t>
      </w:r>
      <w:r w:rsidR="00AD0976">
        <w:rPr>
          <w:b/>
          <w:color w:val="FF0000"/>
        </w:rPr>
        <w:t>nd te</w:t>
      </w:r>
      <w:r w:rsidR="00714AB9">
        <w:rPr>
          <w:b/>
          <w:color w:val="FF0000"/>
        </w:rPr>
        <w:t>sting on Monday, December 23</w:t>
      </w:r>
      <w:r w:rsidR="00714AB9" w:rsidRPr="00714AB9">
        <w:rPr>
          <w:b/>
          <w:color w:val="FF0000"/>
          <w:vertAlign w:val="superscript"/>
        </w:rPr>
        <w:t>rd</w:t>
      </w:r>
      <w:r w:rsidR="00714AB9">
        <w:rPr>
          <w:b/>
          <w:color w:val="FF0000"/>
        </w:rPr>
        <w:t xml:space="preserve">, </w:t>
      </w:r>
      <w:r w:rsidR="00FF0D48">
        <w:rPr>
          <w:b/>
          <w:color w:val="FF0000"/>
        </w:rPr>
        <w:t>2019</w:t>
      </w:r>
      <w:r w:rsidRPr="006B26E5">
        <w:rPr>
          <w:b/>
          <w:color w:val="FF0000"/>
        </w:rPr>
        <w:t>.</w:t>
      </w:r>
    </w:p>
    <w:p w14:paraId="0FAFEA6A" w14:textId="77777777" w:rsidR="00D860BC" w:rsidRDefault="00697E87" w:rsidP="00D860BC">
      <w:proofErr w:type="spellStart"/>
      <w:r>
        <w:t>ServSafe</w:t>
      </w:r>
      <w:proofErr w:type="spellEnd"/>
      <w:r>
        <w:t xml:space="preserve">® is a national program through the National Restaurant Association. </w:t>
      </w:r>
      <w:r w:rsidR="00D860BC">
        <w:t xml:space="preserve"> </w:t>
      </w:r>
      <w:proofErr w:type="spellStart"/>
      <w:r w:rsidR="00A76094">
        <w:t>ServSafe</w:t>
      </w:r>
      <w:proofErr w:type="spellEnd"/>
      <w:r w:rsidR="00A76094">
        <w:t xml:space="preserve">® </w:t>
      </w:r>
      <w:r w:rsidR="00347EE0">
        <w:t>requires course</w:t>
      </w:r>
      <w:r w:rsidR="00D860BC">
        <w:t xml:space="preserve"> instruction followed by the exam.  Your </w:t>
      </w:r>
      <w:proofErr w:type="spellStart"/>
      <w:r w:rsidR="00D860BC">
        <w:t>ServSafe</w:t>
      </w:r>
      <w:proofErr w:type="spellEnd"/>
      <w:r w:rsidR="00D860BC">
        <w:t>® certificate will expire in five years.  There is no “recertification” for the national program; you must take the class again every five years to keep your certification current.</w:t>
      </w:r>
    </w:p>
    <w:p w14:paraId="6AC08D91" w14:textId="77777777" w:rsidR="00CE15ED" w:rsidRDefault="00CE15ED" w:rsidP="00CE15ED">
      <w:pPr>
        <w:spacing w:after="0"/>
      </w:pPr>
    </w:p>
    <w:p w14:paraId="7803E231" w14:textId="77777777" w:rsidR="006B26E5" w:rsidRPr="006B26E5" w:rsidRDefault="00382B84" w:rsidP="00382B84">
      <w:pPr>
        <w:rPr>
          <w:b/>
        </w:rPr>
      </w:pPr>
      <w:r>
        <w:t>The Minnesota Department of Heal</w:t>
      </w:r>
      <w:r w:rsidR="00D860BC">
        <w:t>th (MDH), requires</w:t>
      </w:r>
      <w:r>
        <w:t xml:space="preserve"> a CF</w:t>
      </w:r>
      <w:r w:rsidR="00EF350C">
        <w:t>P</w:t>
      </w:r>
      <w:r>
        <w:t xml:space="preserve">M (Certified Food </w:t>
      </w:r>
      <w:r w:rsidR="00EF350C">
        <w:t xml:space="preserve">Protection </w:t>
      </w:r>
      <w:r>
        <w:t>Manager) at each school site or one CF</w:t>
      </w:r>
      <w:r w:rsidR="00EF350C">
        <w:t>P</w:t>
      </w:r>
      <w:r>
        <w:t xml:space="preserve">M per 10 satellite feeding sites.  </w:t>
      </w:r>
      <w:r w:rsidR="007B6C83">
        <w:t xml:space="preserve">The national </w:t>
      </w:r>
      <w:proofErr w:type="spellStart"/>
      <w:r w:rsidR="007B6C83">
        <w:t>ServSafe</w:t>
      </w:r>
      <w:proofErr w:type="spellEnd"/>
      <w:r w:rsidR="007B6C83">
        <w:t xml:space="preserve"> program meets the requirements of the Minnesota Department of Health’s Food </w:t>
      </w:r>
      <w:r w:rsidR="00EF350C">
        <w:t xml:space="preserve">Protection </w:t>
      </w:r>
      <w:r w:rsidR="007B6C83">
        <w:t>Manager certification.  Upon successful completion of the class and exam</w:t>
      </w:r>
      <w:r w:rsidR="00F1003A">
        <w:t xml:space="preserve"> (A score of 75% or better constitutes passing the class), you will be informed of your score and receive a certificate as soon as they are made available to us. A</w:t>
      </w:r>
      <w:r w:rsidR="007B6C83">
        <w:t>ppl</w:t>
      </w:r>
      <w:r w:rsidR="00F1003A">
        <w:t>ication</w:t>
      </w:r>
      <w:r w:rsidR="007B6C83">
        <w:t xml:space="preserve"> </w:t>
      </w:r>
      <w:r w:rsidR="00F1003A">
        <w:t xml:space="preserve">for a Minnesota Food </w:t>
      </w:r>
      <w:r w:rsidR="00EF350C">
        <w:t xml:space="preserve">Protection </w:t>
      </w:r>
      <w:r w:rsidR="00F1003A">
        <w:t xml:space="preserve">Manager Certificate is done </w:t>
      </w:r>
      <w:r w:rsidR="007B6C83">
        <w:t xml:space="preserve">separately.  </w:t>
      </w:r>
      <w:r w:rsidR="00F1003A">
        <w:t>We</w:t>
      </w:r>
      <w:r w:rsidR="007B6C83">
        <w:t xml:space="preserve"> will provide instruction</w:t>
      </w:r>
      <w:r w:rsidR="00F1003A">
        <w:t>s</w:t>
      </w:r>
      <w:r w:rsidR="007B6C83">
        <w:t xml:space="preserve"> and the application after your class training</w:t>
      </w:r>
      <w:r w:rsidR="006B26E5">
        <w:t xml:space="preserve">. </w:t>
      </w:r>
      <w:r w:rsidR="009F6952">
        <w:rPr>
          <w:b/>
        </w:rPr>
        <w:t>Minnesota’s CF</w:t>
      </w:r>
      <w:r w:rsidR="00EF350C">
        <w:rPr>
          <w:b/>
        </w:rPr>
        <w:t>P</w:t>
      </w:r>
      <w:r w:rsidR="009F6952">
        <w:rPr>
          <w:b/>
        </w:rPr>
        <w:t xml:space="preserve">M </w:t>
      </w:r>
      <w:r w:rsidR="009F6952" w:rsidRPr="009F6952">
        <w:rPr>
          <w:b/>
        </w:rPr>
        <w:t>Certified Food</w:t>
      </w:r>
      <w:r w:rsidR="00EF350C">
        <w:rPr>
          <w:b/>
        </w:rPr>
        <w:t xml:space="preserve"> Protection</w:t>
      </w:r>
      <w:r w:rsidR="009F6952" w:rsidRPr="009F6952">
        <w:rPr>
          <w:b/>
        </w:rPr>
        <w:t xml:space="preserve"> Manager</w:t>
      </w:r>
      <w:r w:rsidR="009F6952">
        <w:t xml:space="preserve"> </w:t>
      </w:r>
      <w:r w:rsidR="006B26E5" w:rsidRPr="006B26E5">
        <w:rPr>
          <w:b/>
        </w:rPr>
        <w:t>is good for three years; a four-hour recertification class is</w:t>
      </w:r>
      <w:r w:rsidR="006B26E5" w:rsidRPr="006B26E5">
        <w:rPr>
          <w:b/>
          <w:u w:val="single"/>
        </w:rPr>
        <w:t xml:space="preserve"> acceptable</w:t>
      </w:r>
      <w:r w:rsidR="006B26E5" w:rsidRPr="006B26E5">
        <w:rPr>
          <w:b/>
        </w:rPr>
        <w:t xml:space="preserve"> for rene</w:t>
      </w:r>
      <w:r w:rsidR="006A2C84">
        <w:rPr>
          <w:b/>
        </w:rPr>
        <w:t>wal for the state certificate and therefore it</w:t>
      </w:r>
      <w:r w:rsidR="00B7541E">
        <w:rPr>
          <w:b/>
        </w:rPr>
        <w:t xml:space="preserve"> is up to you if you wish to </w:t>
      </w:r>
      <w:r w:rsidR="006A2C84">
        <w:rPr>
          <w:b/>
        </w:rPr>
        <w:t xml:space="preserve">keep your </w:t>
      </w:r>
      <w:proofErr w:type="spellStart"/>
      <w:r w:rsidR="006A2C84">
        <w:rPr>
          <w:b/>
        </w:rPr>
        <w:t>ServSafe</w:t>
      </w:r>
      <w:proofErr w:type="spellEnd"/>
      <w:r w:rsidR="006A2C84">
        <w:rPr>
          <w:b/>
        </w:rPr>
        <w:t>® certificate current.</w:t>
      </w:r>
    </w:p>
    <w:p w14:paraId="48096EEE" w14:textId="77777777" w:rsidR="00CE15ED" w:rsidRDefault="00CE15ED" w:rsidP="00BD6689">
      <w:pPr>
        <w:rPr>
          <w:b/>
        </w:rPr>
      </w:pPr>
    </w:p>
    <w:p w14:paraId="2CF1877D" w14:textId="77777777" w:rsidR="00567415" w:rsidRPr="00927A0A" w:rsidRDefault="00567415" w:rsidP="00BD6689">
      <w:pPr>
        <w:rPr>
          <w:b/>
          <w:color w:val="4472C4" w:themeColor="accent5"/>
        </w:rPr>
      </w:pPr>
      <w:r w:rsidRPr="00A42DE1">
        <w:rPr>
          <w:b/>
          <w:color w:val="FF0000"/>
        </w:rPr>
        <w:t>Class Reserva</w:t>
      </w:r>
      <w:r w:rsidR="006C7D50" w:rsidRPr="00A42DE1">
        <w:rPr>
          <w:b/>
          <w:color w:val="FF0000"/>
        </w:rPr>
        <w:t xml:space="preserve">tion </w:t>
      </w:r>
      <w:r w:rsidR="00A42DE1" w:rsidRPr="00A42DE1">
        <w:rPr>
          <w:b/>
          <w:color w:val="FF0000"/>
        </w:rPr>
        <w:t xml:space="preserve">and payment </w:t>
      </w:r>
      <w:r w:rsidR="00F77B2F">
        <w:rPr>
          <w:b/>
          <w:color w:val="FF0000"/>
        </w:rPr>
        <w:t xml:space="preserve">must be postmarked </w:t>
      </w:r>
      <w:r w:rsidR="006C7D50" w:rsidRPr="00A42DE1">
        <w:rPr>
          <w:b/>
          <w:color w:val="FF0000"/>
        </w:rPr>
        <w:t xml:space="preserve">by </w:t>
      </w:r>
      <w:r w:rsidR="00714AB9">
        <w:rPr>
          <w:b/>
          <w:color w:val="FF0000"/>
        </w:rPr>
        <w:t>Monday, November 18</w:t>
      </w:r>
      <w:r w:rsidR="00FF0D48">
        <w:rPr>
          <w:b/>
          <w:color w:val="FF0000"/>
        </w:rPr>
        <w:t>th</w:t>
      </w:r>
      <w:proofErr w:type="gramStart"/>
      <w:r w:rsidR="005C3C10">
        <w:rPr>
          <w:b/>
          <w:color w:val="FF0000"/>
        </w:rPr>
        <w:t xml:space="preserve"> 2019</w:t>
      </w:r>
      <w:proofErr w:type="gramEnd"/>
      <w:r w:rsidR="00927A0A">
        <w:rPr>
          <w:b/>
          <w:color w:val="FF0000"/>
        </w:rPr>
        <w:t xml:space="preserve">.  It takes approximately 3 weeks to receive </w:t>
      </w:r>
      <w:proofErr w:type="gramStart"/>
      <w:r w:rsidR="00927A0A">
        <w:rPr>
          <w:b/>
          <w:color w:val="FF0000"/>
        </w:rPr>
        <w:t>text books</w:t>
      </w:r>
      <w:proofErr w:type="gramEnd"/>
      <w:r w:rsidR="00927A0A">
        <w:rPr>
          <w:b/>
          <w:color w:val="FF0000"/>
        </w:rPr>
        <w:t xml:space="preserve"> from </w:t>
      </w:r>
      <w:proofErr w:type="spellStart"/>
      <w:r w:rsidR="00927A0A">
        <w:rPr>
          <w:b/>
          <w:color w:val="FF0000"/>
        </w:rPr>
        <w:t>ServSafe</w:t>
      </w:r>
      <w:proofErr w:type="spellEnd"/>
      <w:r w:rsidR="00927A0A">
        <w:rPr>
          <w:b/>
          <w:color w:val="FF0000"/>
        </w:rPr>
        <w:t xml:space="preserve">®.  The test is extensive but with a good study routine and completion of study tests passing rates are high.  Therefore, it is best to have your </w:t>
      </w:r>
      <w:proofErr w:type="gramStart"/>
      <w:r w:rsidR="00927A0A">
        <w:rPr>
          <w:b/>
          <w:color w:val="FF0000"/>
        </w:rPr>
        <w:t>text book</w:t>
      </w:r>
      <w:proofErr w:type="gramEnd"/>
      <w:r w:rsidR="00927A0A">
        <w:rPr>
          <w:b/>
          <w:color w:val="FF0000"/>
        </w:rPr>
        <w:t xml:space="preserve"> 3-4 weeks prior to the exam.  </w:t>
      </w:r>
      <w:r w:rsidR="00927A0A" w:rsidRPr="00927A0A">
        <w:rPr>
          <w:b/>
          <w:color w:val="4472C4" w:themeColor="accent5"/>
        </w:rPr>
        <w:t xml:space="preserve">DO NOT REMOVE THE ANSWER SHEET FROM YOUR </w:t>
      </w:r>
      <w:proofErr w:type="gramStart"/>
      <w:r w:rsidR="00927A0A" w:rsidRPr="00927A0A">
        <w:rPr>
          <w:b/>
          <w:color w:val="4472C4" w:themeColor="accent5"/>
        </w:rPr>
        <w:t>TEXT BOOK</w:t>
      </w:r>
      <w:proofErr w:type="gramEnd"/>
      <w:r w:rsidR="00927A0A" w:rsidRPr="00927A0A">
        <w:rPr>
          <w:b/>
          <w:color w:val="4472C4" w:themeColor="accent5"/>
        </w:rPr>
        <w:t>.</w:t>
      </w:r>
    </w:p>
    <w:p w14:paraId="48E796E2" w14:textId="77777777" w:rsidR="00567415" w:rsidRDefault="00567415" w:rsidP="00BD6689">
      <w:pPr>
        <w:rPr>
          <w:b/>
        </w:rPr>
      </w:pPr>
    </w:p>
    <w:p w14:paraId="77943916" w14:textId="77777777" w:rsidR="00CE15ED" w:rsidRDefault="00382B84" w:rsidP="00CE15ED">
      <w:pPr>
        <w:spacing w:after="0"/>
      </w:pPr>
      <w:r w:rsidRPr="00BD6689">
        <w:rPr>
          <w:b/>
        </w:rPr>
        <w:t>Location:</w:t>
      </w:r>
      <w:r w:rsidR="00CE15ED">
        <w:rPr>
          <w:b/>
        </w:rPr>
        <w:t xml:space="preserve"> </w:t>
      </w:r>
      <w:r w:rsidR="00CE15ED">
        <w:t>CKC Good Food</w:t>
      </w:r>
    </w:p>
    <w:p w14:paraId="0C5EEACB" w14:textId="77777777" w:rsidR="00382B84" w:rsidRDefault="00382B84" w:rsidP="00CE15ED">
      <w:pPr>
        <w:spacing w:after="0"/>
      </w:pPr>
      <w:r>
        <w:t>1185 N. Concord Street</w:t>
      </w:r>
    </w:p>
    <w:p w14:paraId="30623381" w14:textId="77777777" w:rsidR="002C0F91" w:rsidRDefault="002C0F91" w:rsidP="00CE15ED">
      <w:pPr>
        <w:spacing w:after="0"/>
      </w:pPr>
      <w:r>
        <w:t>4</w:t>
      </w:r>
      <w:r w:rsidRPr="002C0F91">
        <w:rPr>
          <w:vertAlign w:val="superscript"/>
        </w:rPr>
        <w:t>th</w:t>
      </w:r>
      <w:r>
        <w:t xml:space="preserve"> Floor, Suite #416</w:t>
      </w:r>
    </w:p>
    <w:p w14:paraId="425EB9D3" w14:textId="77777777" w:rsidR="00382B84" w:rsidRDefault="00382B84" w:rsidP="00CE15ED">
      <w:pPr>
        <w:spacing w:after="0"/>
      </w:pPr>
      <w:r>
        <w:t>South Saint Paul, MN  55075</w:t>
      </w:r>
    </w:p>
    <w:p w14:paraId="470BA4F3" w14:textId="77777777" w:rsidR="00CE15ED" w:rsidRDefault="00CE15ED" w:rsidP="00BD6689">
      <w:pPr>
        <w:rPr>
          <w:b/>
        </w:rPr>
      </w:pPr>
    </w:p>
    <w:p w14:paraId="24C3DB31" w14:textId="77777777" w:rsidR="00BD6689" w:rsidRPr="00BD6689" w:rsidRDefault="00BD6689" w:rsidP="00BD6689">
      <w:pPr>
        <w:rPr>
          <w:b/>
        </w:rPr>
      </w:pPr>
      <w:r w:rsidRPr="00BD6689">
        <w:rPr>
          <w:b/>
        </w:rPr>
        <w:t>Time:</w:t>
      </w:r>
      <w:r w:rsidR="00CE15ED">
        <w:rPr>
          <w:b/>
        </w:rPr>
        <w:t xml:space="preserve"> </w:t>
      </w:r>
      <w:r w:rsidR="00714AB9">
        <w:t>9</w:t>
      </w:r>
      <w:r w:rsidR="003B3544">
        <w:t>:00 AM</w:t>
      </w:r>
      <w:r w:rsidR="00D4273A">
        <w:t xml:space="preserve"> – 1:30</w:t>
      </w:r>
      <w:r w:rsidR="009F6952">
        <w:t>PM,</w:t>
      </w:r>
      <w:r w:rsidR="00CE15ED">
        <w:t xml:space="preserve"> </w:t>
      </w:r>
      <w:r w:rsidR="009F6952">
        <w:t>E</w:t>
      </w:r>
      <w:r w:rsidR="00CE15ED">
        <w:t xml:space="preserve">xam </w:t>
      </w:r>
      <w:r w:rsidR="00D4273A">
        <w:t>1:30 PM to 3:30</w:t>
      </w:r>
      <w:r w:rsidR="009F6952">
        <w:t xml:space="preserve"> PM</w:t>
      </w:r>
    </w:p>
    <w:p w14:paraId="08BCA346" w14:textId="77777777" w:rsidR="00CE15ED" w:rsidRPr="00455407" w:rsidRDefault="00714AB9" w:rsidP="00BD6689">
      <w:pPr>
        <w:rPr>
          <w:b/>
        </w:rPr>
      </w:pPr>
      <w:r>
        <w:t>Plan to arrive at 8</w:t>
      </w:r>
      <w:r w:rsidR="00CE15ED">
        <w:t xml:space="preserve">:45 a.m., </w:t>
      </w:r>
      <w:r w:rsidR="00F1003A">
        <w:t>Class instruction begin</w:t>
      </w:r>
      <w:r w:rsidR="009F6952">
        <w:t>s</w:t>
      </w:r>
      <w:r>
        <w:t xml:space="preserve"> at 9</w:t>
      </w:r>
      <w:r w:rsidR="00F1003A">
        <w:t>:00 AM and end</w:t>
      </w:r>
      <w:r w:rsidR="009F6952">
        <w:t>s</w:t>
      </w:r>
      <w:r w:rsidR="00D4273A">
        <w:t xml:space="preserve"> at 1:30</w:t>
      </w:r>
      <w:r w:rsidR="00F1003A">
        <w:t xml:space="preserve"> PM, </w:t>
      </w:r>
      <w:r w:rsidR="00D4273A">
        <w:t xml:space="preserve">Exam will start at 1:30 </w:t>
      </w:r>
      <w:r w:rsidR="009F6952">
        <w:t>PM, and 2 hours are given to complete the exam.</w:t>
      </w:r>
      <w:r w:rsidR="00BD6689">
        <w:t xml:space="preserve">  </w:t>
      </w:r>
      <w:r w:rsidR="00BD6689" w:rsidRPr="009F6952">
        <w:rPr>
          <w:b/>
        </w:rPr>
        <w:t xml:space="preserve">Late arrivals </w:t>
      </w:r>
      <w:r w:rsidR="00CE15ED" w:rsidRPr="009F6952">
        <w:rPr>
          <w:b/>
        </w:rPr>
        <w:t>cannot</w:t>
      </w:r>
      <w:r w:rsidR="00BD6689" w:rsidRPr="009F6952">
        <w:rPr>
          <w:b/>
        </w:rPr>
        <w:t xml:space="preserve"> attend class </w:t>
      </w:r>
      <w:r w:rsidR="00C86E4C" w:rsidRPr="009F6952">
        <w:rPr>
          <w:b/>
        </w:rPr>
        <w:t xml:space="preserve">and </w:t>
      </w:r>
      <w:r w:rsidR="00BD6689" w:rsidRPr="009F6952">
        <w:rPr>
          <w:b/>
        </w:rPr>
        <w:t>fees</w:t>
      </w:r>
      <w:r w:rsidR="00C86E4C" w:rsidRPr="009F6952">
        <w:rPr>
          <w:b/>
        </w:rPr>
        <w:t xml:space="preserve"> are</w:t>
      </w:r>
      <w:r w:rsidR="00BD6689" w:rsidRPr="009F6952">
        <w:rPr>
          <w:b/>
        </w:rPr>
        <w:t xml:space="preserve"> non</w:t>
      </w:r>
      <w:r w:rsidR="00C86E4C" w:rsidRPr="009F6952">
        <w:rPr>
          <w:b/>
        </w:rPr>
        <w:t>-refundable</w:t>
      </w:r>
      <w:r>
        <w:t xml:space="preserve">. There will be a </w:t>
      </w:r>
      <w:r w:rsidR="005C3C10">
        <w:t>30-minute</w:t>
      </w:r>
      <w:r w:rsidR="00D4273A">
        <w:t xml:space="preserve"> </w:t>
      </w:r>
      <w:r w:rsidR="009F6952">
        <w:t>lunch break - lunch</w:t>
      </w:r>
      <w:r w:rsidR="00BD6689">
        <w:t xml:space="preserve"> will</w:t>
      </w:r>
      <w:r w:rsidR="00F1003A">
        <w:t xml:space="preserve"> be provided by CKC Good Food</w:t>
      </w:r>
      <w:r w:rsidR="009F6952">
        <w:t xml:space="preserve"> at no extra charge</w:t>
      </w:r>
      <w:r w:rsidR="00F1003A">
        <w:t xml:space="preserve">. </w:t>
      </w:r>
    </w:p>
    <w:p w14:paraId="47D057F2" w14:textId="77777777" w:rsidR="00BD6689" w:rsidRPr="00C86E4C" w:rsidRDefault="00BD6689" w:rsidP="00BD6689">
      <w:pPr>
        <w:rPr>
          <w:b/>
        </w:rPr>
      </w:pPr>
      <w:r w:rsidRPr="00C86E4C">
        <w:rPr>
          <w:b/>
        </w:rPr>
        <w:t>Registration:</w:t>
      </w:r>
      <w:r w:rsidR="00567415">
        <w:rPr>
          <w:b/>
        </w:rPr>
        <w:t xml:space="preserve"> Please fill out registration form on the 2</w:t>
      </w:r>
      <w:r w:rsidR="00567415" w:rsidRPr="00567415">
        <w:rPr>
          <w:b/>
          <w:vertAlign w:val="superscript"/>
        </w:rPr>
        <w:t>nd</w:t>
      </w:r>
      <w:r w:rsidR="00567415">
        <w:rPr>
          <w:b/>
        </w:rPr>
        <w:t xml:space="preserve"> page</w:t>
      </w:r>
    </w:p>
    <w:p w14:paraId="1ECABC80" w14:textId="77777777" w:rsidR="00BD6689" w:rsidRDefault="00BD6689" w:rsidP="00BD6689">
      <w:r>
        <w:t>Certification – $</w:t>
      </w:r>
      <w:r w:rsidR="00C86E4C">
        <w:t xml:space="preserve">115.00 </w:t>
      </w:r>
      <w:r>
        <w:t xml:space="preserve">Includes </w:t>
      </w:r>
      <w:r w:rsidR="00D4273A">
        <w:t>4</w:t>
      </w:r>
      <w:r w:rsidR="00C86E4C">
        <w:t>-hour</w:t>
      </w:r>
      <w:r>
        <w:t xml:space="preserve"> class training</w:t>
      </w:r>
      <w:r w:rsidR="00C86E4C">
        <w:t xml:space="preserve">, </w:t>
      </w:r>
      <w:proofErr w:type="spellStart"/>
      <w:r w:rsidR="00C86E4C">
        <w:t>ServSafe</w:t>
      </w:r>
      <w:proofErr w:type="spellEnd"/>
      <w:r w:rsidR="00C86E4C">
        <w:t>® Manager 7</w:t>
      </w:r>
      <w:r w:rsidR="00C86E4C" w:rsidRPr="00C86E4C">
        <w:rPr>
          <w:vertAlign w:val="superscript"/>
        </w:rPr>
        <w:t>th</w:t>
      </w:r>
      <w:r w:rsidR="00C86E4C">
        <w:t xml:space="preserve"> edition book</w:t>
      </w:r>
      <w:r>
        <w:t xml:space="preserve"> and exam</w:t>
      </w:r>
    </w:p>
    <w:p w14:paraId="62AE4F51" w14:textId="77777777" w:rsidR="00C86E4C" w:rsidRDefault="009B0B98" w:rsidP="00BD6689">
      <w:r>
        <w:t>Renewal</w:t>
      </w:r>
      <w:r w:rsidR="00C86E4C">
        <w:t xml:space="preserve"> - $55.00 includes 4-hour training.  </w:t>
      </w:r>
      <w:r w:rsidR="007842A4">
        <w:t xml:space="preserve">No Book, </w:t>
      </w:r>
      <w:r>
        <w:t>no exam for renewal</w:t>
      </w:r>
    </w:p>
    <w:p w14:paraId="5425C7F1" w14:textId="77777777" w:rsidR="00C86E4C" w:rsidRDefault="00D4273A" w:rsidP="00BD6689">
      <w:r>
        <w:t>Exam only - $55.00 includes 4</w:t>
      </w:r>
      <w:r w:rsidR="00C86E4C">
        <w:t>-hour class training and exam</w:t>
      </w:r>
      <w:r w:rsidR="006B26E5">
        <w:t xml:space="preserve"> (no book)</w:t>
      </w:r>
    </w:p>
    <w:p w14:paraId="48744982" w14:textId="77777777" w:rsidR="00C03118" w:rsidRDefault="00C03118" w:rsidP="00BD6689"/>
    <w:p w14:paraId="3034DBB7" w14:textId="77777777" w:rsidR="008008E7" w:rsidRPr="00927A0A" w:rsidRDefault="002C0F91" w:rsidP="00BD6689">
      <w:pPr>
        <w:rPr>
          <w:b/>
          <w:sz w:val="20"/>
          <w:szCs w:val="20"/>
        </w:rPr>
      </w:pPr>
      <w:r w:rsidRPr="008008E7">
        <w:rPr>
          <w:b/>
          <w:sz w:val="20"/>
          <w:szCs w:val="20"/>
        </w:rPr>
        <w:t>Upon receipt of your registration and payment</w:t>
      </w:r>
      <w:r w:rsidR="007842A4" w:rsidRPr="008008E7">
        <w:rPr>
          <w:b/>
          <w:sz w:val="20"/>
          <w:szCs w:val="20"/>
        </w:rPr>
        <w:t xml:space="preserve"> for Full Certification</w:t>
      </w:r>
      <w:r w:rsidRPr="008008E7">
        <w:rPr>
          <w:b/>
          <w:sz w:val="20"/>
          <w:szCs w:val="20"/>
        </w:rPr>
        <w:t>,</w:t>
      </w:r>
      <w:r w:rsidR="00CE15ED" w:rsidRPr="008008E7">
        <w:rPr>
          <w:b/>
          <w:sz w:val="20"/>
          <w:szCs w:val="20"/>
        </w:rPr>
        <w:t xml:space="preserve"> </w:t>
      </w:r>
      <w:r w:rsidR="00C03118" w:rsidRPr="008008E7">
        <w:rPr>
          <w:b/>
          <w:sz w:val="20"/>
          <w:szCs w:val="20"/>
        </w:rPr>
        <w:t xml:space="preserve">CKC Good Food will </w:t>
      </w:r>
      <w:r w:rsidR="00902BBF">
        <w:rPr>
          <w:b/>
          <w:sz w:val="20"/>
          <w:szCs w:val="20"/>
        </w:rPr>
        <w:t>order</w:t>
      </w:r>
      <w:r w:rsidR="00C03118" w:rsidRPr="008008E7">
        <w:rPr>
          <w:b/>
          <w:sz w:val="20"/>
          <w:szCs w:val="20"/>
        </w:rPr>
        <w:t xml:space="preserve"> you </w:t>
      </w:r>
      <w:r w:rsidR="00CE15ED" w:rsidRPr="008008E7">
        <w:rPr>
          <w:b/>
          <w:sz w:val="20"/>
          <w:szCs w:val="20"/>
        </w:rPr>
        <w:t>a</w:t>
      </w:r>
      <w:r w:rsidR="00597465" w:rsidRPr="008008E7">
        <w:rPr>
          <w:b/>
          <w:sz w:val="20"/>
          <w:szCs w:val="20"/>
        </w:rPr>
        <w:t xml:space="preserve"> course book for you t</w:t>
      </w:r>
      <w:r w:rsidR="00CE15ED" w:rsidRPr="008008E7">
        <w:rPr>
          <w:b/>
          <w:sz w:val="20"/>
          <w:szCs w:val="20"/>
        </w:rPr>
        <w:t>o study</w:t>
      </w:r>
      <w:r w:rsidR="00C03118" w:rsidRPr="008008E7">
        <w:rPr>
          <w:b/>
          <w:sz w:val="20"/>
          <w:szCs w:val="20"/>
        </w:rPr>
        <w:t xml:space="preserve"> prior to the training. English </w:t>
      </w:r>
      <w:r w:rsidR="00CE15ED" w:rsidRPr="008008E7">
        <w:rPr>
          <w:b/>
          <w:sz w:val="20"/>
          <w:szCs w:val="20"/>
        </w:rPr>
        <w:t xml:space="preserve">and Spanish Language </w:t>
      </w:r>
      <w:r w:rsidRPr="008008E7">
        <w:rPr>
          <w:b/>
          <w:sz w:val="20"/>
          <w:szCs w:val="20"/>
        </w:rPr>
        <w:t>course</w:t>
      </w:r>
      <w:r w:rsidR="00C03118" w:rsidRPr="008008E7">
        <w:rPr>
          <w:b/>
          <w:sz w:val="20"/>
          <w:szCs w:val="20"/>
        </w:rPr>
        <w:t xml:space="preserve"> book</w:t>
      </w:r>
      <w:r w:rsidR="00CE15ED" w:rsidRPr="008008E7">
        <w:rPr>
          <w:b/>
          <w:sz w:val="20"/>
          <w:szCs w:val="20"/>
        </w:rPr>
        <w:t>s are available</w:t>
      </w:r>
      <w:r w:rsidR="00C03118" w:rsidRPr="008008E7">
        <w:rPr>
          <w:b/>
          <w:sz w:val="20"/>
          <w:szCs w:val="20"/>
        </w:rPr>
        <w:t>.</w:t>
      </w:r>
      <w:r w:rsidRPr="008008E7">
        <w:rPr>
          <w:b/>
          <w:sz w:val="20"/>
          <w:szCs w:val="20"/>
        </w:rPr>
        <w:t xml:space="preserve"> </w:t>
      </w:r>
      <w:r w:rsidR="005C3C10">
        <w:rPr>
          <w:b/>
          <w:sz w:val="20"/>
          <w:szCs w:val="20"/>
        </w:rPr>
        <w:t xml:space="preserve">However, the class is taught in English only. </w:t>
      </w:r>
      <w:r w:rsidR="00597465" w:rsidRPr="008008E7">
        <w:rPr>
          <w:b/>
          <w:sz w:val="20"/>
          <w:szCs w:val="20"/>
        </w:rPr>
        <w:t>Upon receiving your book</w:t>
      </w:r>
      <w:r w:rsidR="00597465" w:rsidRPr="00927A0A">
        <w:rPr>
          <w:b/>
          <w:color w:val="FF0000"/>
          <w:sz w:val="20"/>
          <w:szCs w:val="20"/>
        </w:rPr>
        <w:t>, do NOT remove the test sheet or use your test sheet</w:t>
      </w:r>
      <w:r w:rsidR="00777762" w:rsidRPr="008008E7">
        <w:rPr>
          <w:b/>
          <w:sz w:val="20"/>
          <w:szCs w:val="20"/>
        </w:rPr>
        <w:t>.  If you prefer to pick up your course book, please indicate that on your registration form.</w:t>
      </w:r>
    </w:p>
    <w:p w14:paraId="76DDCD00" w14:textId="77777777" w:rsidR="008008E7" w:rsidRDefault="008008E7" w:rsidP="008008E7">
      <w:pPr>
        <w:rPr>
          <w:b/>
        </w:rPr>
      </w:pPr>
      <w:r>
        <w:rPr>
          <w:b/>
        </w:rPr>
        <w:t>It’s proven that those that study their course book and take the chapter quizzes have a higher rate of passing the exam.  Please come to cl</w:t>
      </w:r>
      <w:r w:rsidR="00A0308F">
        <w:rPr>
          <w:b/>
        </w:rPr>
        <w:t>ass prepared as your instructor</w:t>
      </w:r>
      <w:r>
        <w:rPr>
          <w:b/>
        </w:rPr>
        <w:t xml:space="preserve"> will not be reviewing each chapter in the book.</w:t>
      </w:r>
    </w:p>
    <w:p w14:paraId="360E6AD1" w14:textId="77777777" w:rsidR="00597465" w:rsidRDefault="00597465" w:rsidP="00BD6689">
      <w:pPr>
        <w:rPr>
          <w:b/>
        </w:rPr>
      </w:pPr>
    </w:p>
    <w:p w14:paraId="6224AA77" w14:textId="77777777" w:rsidR="00597465" w:rsidRPr="00597465" w:rsidRDefault="00597465" w:rsidP="00BD6689">
      <w:pPr>
        <w:rPr>
          <w:b/>
        </w:rPr>
      </w:pPr>
      <w:r>
        <w:rPr>
          <w:b/>
        </w:rPr>
        <w:t>Please call 651-453-1136 if you have any questions regarding class registration</w:t>
      </w:r>
    </w:p>
    <w:p w14:paraId="33AC8F91" w14:textId="77777777" w:rsidR="0017420B" w:rsidRDefault="0017420B" w:rsidP="00BD6689">
      <w:pPr>
        <w:rPr>
          <w:b/>
        </w:rPr>
      </w:pPr>
    </w:p>
    <w:p w14:paraId="7E0C7C92" w14:textId="77777777" w:rsidR="00C86E4C" w:rsidRDefault="0017420B" w:rsidP="00BD6689">
      <w:r>
        <w:rPr>
          <w:noProof/>
        </w:rPr>
        <w:drawing>
          <wp:anchor distT="0" distB="0" distL="114300" distR="114300" simplePos="0" relativeHeight="251658240" behindDoc="0" locked="0" layoutInCell="1" allowOverlap="1" wp14:anchorId="0596FF04" wp14:editId="0CC1ED29">
            <wp:simplePos x="0" y="0"/>
            <wp:positionH relativeFrom="column">
              <wp:posOffset>-76200</wp:posOffset>
            </wp:positionH>
            <wp:positionV relativeFrom="paragraph">
              <wp:posOffset>-371475</wp:posOffset>
            </wp:positionV>
            <wp:extent cx="1763661" cy="6667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C_LogoTrademark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661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3F782" w14:textId="77777777" w:rsidR="0017420B" w:rsidRDefault="0017420B" w:rsidP="00BD6689"/>
    <w:p w14:paraId="590B037A" w14:textId="77777777" w:rsidR="0017420B" w:rsidRDefault="0017420B" w:rsidP="0017420B">
      <w:pPr>
        <w:spacing w:after="0"/>
        <w:rPr>
          <w:b/>
          <w:sz w:val="28"/>
          <w:szCs w:val="28"/>
        </w:rPr>
      </w:pPr>
      <w:r w:rsidRPr="00382B84">
        <w:rPr>
          <w:b/>
          <w:sz w:val="28"/>
          <w:szCs w:val="28"/>
        </w:rPr>
        <w:t xml:space="preserve">CKC Good Food </w:t>
      </w:r>
      <w:proofErr w:type="spellStart"/>
      <w:r w:rsidRPr="00382B84">
        <w:rPr>
          <w:b/>
          <w:sz w:val="28"/>
          <w:szCs w:val="28"/>
        </w:rPr>
        <w:t>ServSafe</w:t>
      </w:r>
      <w:proofErr w:type="spellEnd"/>
      <w:r>
        <w:rPr>
          <w:b/>
          <w:sz w:val="28"/>
          <w:szCs w:val="28"/>
        </w:rPr>
        <w:t>®</w:t>
      </w:r>
      <w:r w:rsidRPr="00382B84">
        <w:rPr>
          <w:b/>
          <w:sz w:val="28"/>
          <w:szCs w:val="28"/>
        </w:rPr>
        <w:t xml:space="preserve"> Class Instruction</w:t>
      </w:r>
      <w:r>
        <w:rPr>
          <w:b/>
          <w:sz w:val="28"/>
          <w:szCs w:val="28"/>
        </w:rPr>
        <w:t xml:space="preserve"> &amp; Exam Registration Form</w:t>
      </w:r>
      <w:r w:rsidR="00D4273A">
        <w:rPr>
          <w:b/>
          <w:sz w:val="28"/>
          <w:szCs w:val="28"/>
        </w:rPr>
        <w:t xml:space="preserve">.  </w:t>
      </w:r>
    </w:p>
    <w:p w14:paraId="16914394" w14:textId="77777777" w:rsidR="00F77B2F" w:rsidRDefault="00F77B2F" w:rsidP="0017420B">
      <w:pPr>
        <w:spacing w:after="0"/>
        <w:rPr>
          <w:b/>
          <w:sz w:val="28"/>
          <w:szCs w:val="28"/>
        </w:rPr>
      </w:pPr>
    </w:p>
    <w:p w14:paraId="5DDA3997" w14:textId="77777777" w:rsidR="00F77B2F" w:rsidRDefault="00D4273A" w:rsidP="001742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Cour</w:t>
      </w:r>
      <w:r w:rsidR="00FF0D48">
        <w:rPr>
          <w:b/>
          <w:sz w:val="28"/>
          <w:szCs w:val="28"/>
        </w:rPr>
        <w:t>s</w:t>
      </w:r>
      <w:r w:rsidR="00714AB9">
        <w:rPr>
          <w:b/>
          <w:sz w:val="28"/>
          <w:szCs w:val="28"/>
        </w:rPr>
        <w:t>e &amp; Exam Date Monday, December 23rd</w:t>
      </w:r>
      <w:r w:rsidR="00FF0D48">
        <w:rPr>
          <w:b/>
          <w:sz w:val="28"/>
          <w:szCs w:val="28"/>
        </w:rPr>
        <w:t>, 2019</w:t>
      </w:r>
      <w:r w:rsidR="00714AB9">
        <w:rPr>
          <w:b/>
          <w:sz w:val="28"/>
          <w:szCs w:val="28"/>
        </w:rPr>
        <w:t xml:space="preserve"> @ 9:00 a.m.  Please arrive by 8</w:t>
      </w:r>
      <w:r>
        <w:rPr>
          <w:b/>
          <w:sz w:val="28"/>
          <w:szCs w:val="28"/>
        </w:rPr>
        <w:t xml:space="preserve">:45 a.m. </w:t>
      </w:r>
    </w:p>
    <w:p w14:paraId="17E031DF" w14:textId="77777777" w:rsidR="00D4273A" w:rsidRPr="00A0308F" w:rsidRDefault="00D4273A" w:rsidP="0017420B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Late arrivals will </w:t>
      </w:r>
      <w:r w:rsidRPr="009F4CB6">
        <w:rPr>
          <w:b/>
          <w:sz w:val="28"/>
          <w:szCs w:val="28"/>
          <w:u w:val="single"/>
        </w:rPr>
        <w:t>not</w:t>
      </w:r>
      <w:r>
        <w:rPr>
          <w:b/>
          <w:sz w:val="28"/>
          <w:szCs w:val="28"/>
        </w:rPr>
        <w:t xml:space="preserve"> be allowed to take the course or exam due to MDH continuing education requirements.</w:t>
      </w:r>
      <w:r w:rsidR="00A0308F">
        <w:rPr>
          <w:b/>
          <w:sz w:val="28"/>
          <w:szCs w:val="28"/>
        </w:rPr>
        <w:t xml:space="preserve">  </w:t>
      </w:r>
      <w:r w:rsidR="00A0308F" w:rsidRPr="00A0308F">
        <w:rPr>
          <w:b/>
          <w:color w:val="FF0000"/>
          <w:sz w:val="28"/>
          <w:szCs w:val="28"/>
        </w:rPr>
        <w:t>Please bring a photo ID if you are taking the exam.  You will not be able to take the exam without a picture ID.</w:t>
      </w:r>
    </w:p>
    <w:p w14:paraId="0EE5ED97" w14:textId="77777777" w:rsidR="007842A4" w:rsidRDefault="007842A4" w:rsidP="0017420B">
      <w:pPr>
        <w:spacing w:after="0"/>
        <w:rPr>
          <w:b/>
          <w:sz w:val="28"/>
          <w:szCs w:val="28"/>
        </w:rPr>
      </w:pPr>
    </w:p>
    <w:p w14:paraId="25D86876" w14:textId="77777777" w:rsidR="00567415" w:rsidRDefault="00567415" w:rsidP="001742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Class</w:t>
      </w:r>
      <w:r w:rsidR="007842A4">
        <w:rPr>
          <w:b/>
          <w:sz w:val="28"/>
          <w:szCs w:val="28"/>
        </w:rPr>
        <w:t xml:space="preserve"> Reservat</w:t>
      </w:r>
      <w:r w:rsidR="00822314">
        <w:rPr>
          <w:b/>
          <w:sz w:val="28"/>
          <w:szCs w:val="28"/>
        </w:rPr>
        <w:t>ion</w:t>
      </w:r>
      <w:r w:rsidR="009B0B98">
        <w:rPr>
          <w:b/>
          <w:sz w:val="28"/>
          <w:szCs w:val="28"/>
        </w:rPr>
        <w:t xml:space="preserve"> and payment</w:t>
      </w:r>
      <w:r w:rsidR="00D4273A">
        <w:rPr>
          <w:b/>
          <w:sz w:val="28"/>
          <w:szCs w:val="28"/>
        </w:rPr>
        <w:t xml:space="preserve"> must be postmarke</w:t>
      </w:r>
      <w:r w:rsidR="00714AB9">
        <w:rPr>
          <w:b/>
          <w:sz w:val="28"/>
          <w:szCs w:val="28"/>
        </w:rPr>
        <w:t>d by Monday, November</w:t>
      </w:r>
      <w:r w:rsidR="005C3C10">
        <w:rPr>
          <w:b/>
          <w:sz w:val="28"/>
          <w:szCs w:val="28"/>
        </w:rPr>
        <w:t xml:space="preserve"> 18</w:t>
      </w:r>
      <w:r w:rsidR="00FF0D48" w:rsidRPr="00FF0D48">
        <w:rPr>
          <w:b/>
          <w:sz w:val="28"/>
          <w:szCs w:val="28"/>
          <w:vertAlign w:val="superscript"/>
        </w:rPr>
        <w:t>th</w:t>
      </w:r>
      <w:r w:rsidR="00FF0D48">
        <w:rPr>
          <w:b/>
          <w:sz w:val="28"/>
          <w:szCs w:val="28"/>
        </w:rPr>
        <w:t xml:space="preserve">, </w:t>
      </w:r>
      <w:r w:rsidR="005C3C10">
        <w:rPr>
          <w:b/>
          <w:sz w:val="28"/>
          <w:szCs w:val="28"/>
        </w:rPr>
        <w:t>2019</w:t>
      </w:r>
    </w:p>
    <w:p w14:paraId="7A2C4FF4" w14:textId="77777777" w:rsidR="0017420B" w:rsidRDefault="0017420B" w:rsidP="0017420B">
      <w:pPr>
        <w:spacing w:after="0"/>
        <w:rPr>
          <w:b/>
          <w:sz w:val="28"/>
          <w:szCs w:val="28"/>
        </w:rPr>
      </w:pPr>
    </w:p>
    <w:p w14:paraId="110442B9" w14:textId="77777777" w:rsidR="000F5EC8" w:rsidRDefault="0017420B" w:rsidP="0017420B">
      <w:pPr>
        <w:spacing w:after="0"/>
        <w:rPr>
          <w:sz w:val="28"/>
          <w:szCs w:val="28"/>
        </w:rPr>
      </w:pPr>
      <w:r w:rsidRPr="007842A4">
        <w:rPr>
          <w:sz w:val="28"/>
          <w:szCs w:val="28"/>
        </w:rPr>
        <w:t xml:space="preserve">Please </w:t>
      </w:r>
      <w:r w:rsidR="007842A4" w:rsidRPr="007842A4">
        <w:rPr>
          <w:sz w:val="28"/>
          <w:szCs w:val="28"/>
        </w:rPr>
        <w:t xml:space="preserve">mail this completed form along with </w:t>
      </w:r>
      <w:r w:rsidR="000F5EC8">
        <w:rPr>
          <w:sz w:val="28"/>
          <w:szCs w:val="28"/>
        </w:rPr>
        <w:t xml:space="preserve">personal check or money order </w:t>
      </w:r>
      <w:r w:rsidR="000F5EC8" w:rsidRPr="007842A4">
        <w:rPr>
          <w:sz w:val="28"/>
          <w:szCs w:val="28"/>
        </w:rPr>
        <w:t>to:</w:t>
      </w:r>
      <w:r w:rsidR="000F5EC8">
        <w:rPr>
          <w:sz w:val="28"/>
          <w:szCs w:val="28"/>
        </w:rPr>
        <w:t xml:space="preserve"> </w:t>
      </w:r>
    </w:p>
    <w:p w14:paraId="6B806914" w14:textId="77777777" w:rsidR="0017420B" w:rsidRPr="007842A4" w:rsidRDefault="000F5EC8" w:rsidP="001742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(cash payment accepted at address below as well – do not mail cash) </w:t>
      </w:r>
    </w:p>
    <w:p w14:paraId="384C151C" w14:textId="77777777" w:rsidR="007842A4" w:rsidRPr="007842A4" w:rsidRDefault="007842A4" w:rsidP="0017420B">
      <w:pPr>
        <w:spacing w:after="0"/>
        <w:rPr>
          <w:sz w:val="28"/>
          <w:szCs w:val="28"/>
        </w:rPr>
      </w:pPr>
    </w:p>
    <w:p w14:paraId="59D29BED" w14:textId="77777777" w:rsidR="007842A4" w:rsidRPr="009B0B98" w:rsidRDefault="007842A4" w:rsidP="0017420B">
      <w:pPr>
        <w:spacing w:after="0"/>
        <w:rPr>
          <w:sz w:val="24"/>
          <w:szCs w:val="24"/>
        </w:rPr>
      </w:pPr>
      <w:r w:rsidRPr="009B0B98">
        <w:rPr>
          <w:sz w:val="24"/>
          <w:szCs w:val="24"/>
        </w:rPr>
        <w:t>CKC Good Food</w:t>
      </w:r>
    </w:p>
    <w:p w14:paraId="7FB4BB3F" w14:textId="77777777" w:rsidR="007842A4" w:rsidRPr="009B0B98" w:rsidRDefault="007842A4" w:rsidP="0017420B">
      <w:pPr>
        <w:spacing w:after="0"/>
        <w:rPr>
          <w:sz w:val="24"/>
          <w:szCs w:val="24"/>
        </w:rPr>
      </w:pPr>
      <w:r w:rsidRPr="009B0B98">
        <w:rPr>
          <w:sz w:val="24"/>
          <w:szCs w:val="24"/>
        </w:rPr>
        <w:t>Attn: Steve Schnaser</w:t>
      </w:r>
    </w:p>
    <w:p w14:paraId="53804C28" w14:textId="77777777" w:rsidR="007842A4" w:rsidRPr="009B0B98" w:rsidRDefault="007842A4" w:rsidP="0017420B">
      <w:pPr>
        <w:spacing w:after="0"/>
        <w:rPr>
          <w:sz w:val="24"/>
          <w:szCs w:val="24"/>
        </w:rPr>
      </w:pPr>
      <w:r w:rsidRPr="009B0B98">
        <w:rPr>
          <w:sz w:val="24"/>
          <w:szCs w:val="24"/>
        </w:rPr>
        <w:t>1185</w:t>
      </w:r>
      <w:r w:rsidR="00EB43B1" w:rsidRPr="009B0B98">
        <w:rPr>
          <w:sz w:val="24"/>
          <w:szCs w:val="24"/>
        </w:rPr>
        <w:t xml:space="preserve"> </w:t>
      </w:r>
      <w:r w:rsidRPr="009B0B98">
        <w:rPr>
          <w:sz w:val="24"/>
          <w:szCs w:val="24"/>
        </w:rPr>
        <w:t>Concord St. N.</w:t>
      </w:r>
    </w:p>
    <w:p w14:paraId="7BF68680" w14:textId="77777777" w:rsidR="007842A4" w:rsidRPr="009B0B98" w:rsidRDefault="007842A4" w:rsidP="0017420B">
      <w:pPr>
        <w:spacing w:after="0"/>
        <w:rPr>
          <w:sz w:val="24"/>
          <w:szCs w:val="24"/>
        </w:rPr>
      </w:pPr>
      <w:r w:rsidRPr="009B0B98">
        <w:rPr>
          <w:sz w:val="24"/>
          <w:szCs w:val="24"/>
        </w:rPr>
        <w:t>Suite #430</w:t>
      </w:r>
    </w:p>
    <w:p w14:paraId="3B92D2E3" w14:textId="77777777" w:rsidR="007842A4" w:rsidRPr="009B0B98" w:rsidRDefault="007842A4" w:rsidP="0017420B">
      <w:pPr>
        <w:spacing w:after="0"/>
        <w:rPr>
          <w:sz w:val="24"/>
          <w:szCs w:val="24"/>
        </w:rPr>
      </w:pPr>
      <w:r w:rsidRPr="009B0B98">
        <w:rPr>
          <w:sz w:val="24"/>
          <w:szCs w:val="24"/>
        </w:rPr>
        <w:t>South Saint Paul, MN 55075</w:t>
      </w:r>
    </w:p>
    <w:p w14:paraId="0AB12802" w14:textId="77777777" w:rsidR="0017420B" w:rsidRPr="009B0B98" w:rsidRDefault="0017420B" w:rsidP="0017420B">
      <w:pPr>
        <w:spacing w:after="0"/>
        <w:rPr>
          <w:sz w:val="24"/>
          <w:szCs w:val="24"/>
        </w:rPr>
      </w:pPr>
    </w:p>
    <w:p w14:paraId="49588A86" w14:textId="77777777" w:rsidR="0017420B" w:rsidRPr="009B0B98" w:rsidRDefault="0017420B" w:rsidP="0017420B">
      <w:pPr>
        <w:spacing w:after="0"/>
        <w:rPr>
          <w:sz w:val="24"/>
          <w:szCs w:val="24"/>
        </w:rPr>
      </w:pPr>
      <w:r w:rsidRPr="009B0B98">
        <w:rPr>
          <w:sz w:val="24"/>
          <w:szCs w:val="24"/>
        </w:rPr>
        <w:t xml:space="preserve">First Name, Last Name: </w:t>
      </w:r>
      <w:r w:rsidR="007842A4" w:rsidRPr="009B0B98">
        <w:rPr>
          <w:sz w:val="24"/>
          <w:szCs w:val="24"/>
        </w:rPr>
        <w:t>_________________________________________________________</w:t>
      </w:r>
    </w:p>
    <w:p w14:paraId="64C7208D" w14:textId="77777777" w:rsidR="0094586D" w:rsidRPr="009B0B98" w:rsidRDefault="0094586D" w:rsidP="0017420B">
      <w:pPr>
        <w:spacing w:after="0"/>
        <w:rPr>
          <w:sz w:val="24"/>
          <w:szCs w:val="24"/>
        </w:rPr>
      </w:pPr>
      <w:r w:rsidRPr="009B0B98">
        <w:rPr>
          <w:sz w:val="24"/>
          <w:szCs w:val="24"/>
        </w:rPr>
        <w:t xml:space="preserve">Employer: </w:t>
      </w:r>
      <w:r w:rsidR="007842A4" w:rsidRPr="009B0B98">
        <w:rPr>
          <w:sz w:val="24"/>
          <w:szCs w:val="24"/>
        </w:rPr>
        <w:t>____________________________________________________________________</w:t>
      </w:r>
    </w:p>
    <w:p w14:paraId="4638B450" w14:textId="77777777" w:rsidR="007842A4" w:rsidRPr="009B0B98" w:rsidRDefault="0094586D" w:rsidP="007842A4">
      <w:pPr>
        <w:spacing w:after="0"/>
        <w:rPr>
          <w:sz w:val="24"/>
          <w:szCs w:val="24"/>
        </w:rPr>
      </w:pPr>
      <w:r w:rsidRPr="009B0B98">
        <w:rPr>
          <w:sz w:val="24"/>
          <w:szCs w:val="24"/>
        </w:rPr>
        <w:t>Address for mailing of course book</w:t>
      </w:r>
      <w:r w:rsidR="00A76094" w:rsidRPr="009B0B98">
        <w:rPr>
          <w:sz w:val="24"/>
          <w:szCs w:val="24"/>
        </w:rPr>
        <w:t>:</w:t>
      </w:r>
      <w:r w:rsidR="005C3C10">
        <w:rPr>
          <w:sz w:val="24"/>
          <w:szCs w:val="24"/>
        </w:rPr>
        <w:t xml:space="preserve"> Add $10</w:t>
      </w:r>
      <w:r w:rsidR="00FF0D48">
        <w:rPr>
          <w:sz w:val="24"/>
          <w:szCs w:val="24"/>
        </w:rPr>
        <w:t>.00 to your order if you would like the course book mailed</w:t>
      </w:r>
    </w:p>
    <w:p w14:paraId="086A3AE8" w14:textId="77777777" w:rsidR="007842A4" w:rsidRPr="009B0B98" w:rsidRDefault="007842A4" w:rsidP="007842A4">
      <w:pPr>
        <w:spacing w:after="0"/>
        <w:rPr>
          <w:sz w:val="24"/>
          <w:szCs w:val="24"/>
        </w:rPr>
      </w:pPr>
      <w:r w:rsidRPr="009B0B98">
        <w:rPr>
          <w:sz w:val="24"/>
          <w:szCs w:val="24"/>
        </w:rPr>
        <w:t>__________________________________________________________________________________________________________________________</w:t>
      </w:r>
      <w:r w:rsidR="00A0308F" w:rsidRPr="009B0B98">
        <w:rPr>
          <w:sz w:val="24"/>
          <w:szCs w:val="24"/>
        </w:rPr>
        <w:t>______________________________</w:t>
      </w:r>
      <w:r w:rsidRPr="009B0B98">
        <w:rPr>
          <w:sz w:val="24"/>
          <w:szCs w:val="24"/>
        </w:rPr>
        <w:t>________</w:t>
      </w:r>
      <w:r w:rsidR="005C3C10">
        <w:rPr>
          <w:sz w:val="24"/>
          <w:szCs w:val="24"/>
        </w:rPr>
        <w:t>____________________</w:t>
      </w:r>
    </w:p>
    <w:p w14:paraId="6E628196" w14:textId="77777777" w:rsidR="007842A4" w:rsidRPr="009B0B98" w:rsidRDefault="007842A4" w:rsidP="00A76094">
      <w:pPr>
        <w:spacing w:after="0"/>
        <w:rPr>
          <w:sz w:val="24"/>
          <w:szCs w:val="24"/>
        </w:rPr>
      </w:pPr>
      <w:r w:rsidRPr="009B0B98">
        <w:rPr>
          <w:sz w:val="24"/>
          <w:szCs w:val="24"/>
        </w:rPr>
        <w:t xml:space="preserve">Phone </w:t>
      </w:r>
      <w:r w:rsidR="00597465" w:rsidRPr="009B0B98">
        <w:rPr>
          <w:sz w:val="24"/>
          <w:szCs w:val="24"/>
        </w:rPr>
        <w:t>Number: _</w:t>
      </w:r>
      <w:r w:rsidRPr="009B0B98">
        <w:rPr>
          <w:sz w:val="24"/>
          <w:szCs w:val="24"/>
        </w:rPr>
        <w:t>_______________________________________________________________</w:t>
      </w:r>
    </w:p>
    <w:p w14:paraId="5412573E" w14:textId="77777777" w:rsidR="007842A4" w:rsidRPr="009B0B98" w:rsidRDefault="007842A4" w:rsidP="00A76094">
      <w:pPr>
        <w:spacing w:after="0"/>
        <w:rPr>
          <w:sz w:val="24"/>
          <w:szCs w:val="24"/>
        </w:rPr>
      </w:pPr>
      <w:r w:rsidRPr="009B0B98">
        <w:rPr>
          <w:sz w:val="24"/>
          <w:szCs w:val="24"/>
        </w:rPr>
        <w:t>Email Address: ________________________________________________________________</w:t>
      </w:r>
      <w:r w:rsidR="009B0B98" w:rsidRPr="009B0B98">
        <w:rPr>
          <w:sz w:val="24"/>
          <w:szCs w:val="24"/>
        </w:rPr>
        <w:t>_____________</w:t>
      </w:r>
    </w:p>
    <w:p w14:paraId="5EA9DA2F" w14:textId="77777777" w:rsidR="007842A4" w:rsidRPr="007842A4" w:rsidRDefault="007842A4" w:rsidP="00A76094">
      <w:pPr>
        <w:spacing w:after="0"/>
        <w:rPr>
          <w:sz w:val="28"/>
          <w:szCs w:val="28"/>
        </w:rPr>
      </w:pPr>
    </w:p>
    <w:p w14:paraId="35243629" w14:textId="77777777" w:rsidR="007842A4" w:rsidRDefault="007842A4" w:rsidP="00A76094">
      <w:pPr>
        <w:spacing w:after="0"/>
        <w:rPr>
          <w:sz w:val="28"/>
          <w:szCs w:val="28"/>
        </w:rPr>
      </w:pPr>
      <w:r>
        <w:rPr>
          <w:sz w:val="28"/>
          <w:szCs w:val="28"/>
        </w:rPr>
        <w:t>Class you are registering for (please circle):</w:t>
      </w:r>
      <w:r w:rsidR="00FF0D48">
        <w:rPr>
          <w:sz w:val="28"/>
          <w:szCs w:val="28"/>
        </w:rPr>
        <w:t xml:space="preserve"> CLASS FEES ARE NOT REFUNDABLE</w:t>
      </w:r>
    </w:p>
    <w:p w14:paraId="493E8AC0" w14:textId="77777777" w:rsidR="007842A4" w:rsidRDefault="007842A4" w:rsidP="00A76094">
      <w:pPr>
        <w:spacing w:after="0"/>
        <w:rPr>
          <w:sz w:val="28"/>
          <w:szCs w:val="28"/>
        </w:rPr>
      </w:pPr>
      <w:r>
        <w:rPr>
          <w:sz w:val="28"/>
          <w:szCs w:val="28"/>
        </w:rPr>
        <w:t>Certification $115.00</w:t>
      </w:r>
      <w:r w:rsidR="00597465">
        <w:rPr>
          <w:sz w:val="28"/>
          <w:szCs w:val="28"/>
        </w:rPr>
        <w:t>*</w:t>
      </w:r>
      <w:r w:rsidR="009B0B98">
        <w:rPr>
          <w:sz w:val="28"/>
          <w:szCs w:val="28"/>
        </w:rPr>
        <w:tab/>
        <w:t xml:space="preserve">   Renewal</w:t>
      </w:r>
      <w:r>
        <w:rPr>
          <w:sz w:val="28"/>
          <w:szCs w:val="28"/>
        </w:rPr>
        <w:t xml:space="preserve"> $55.00</w:t>
      </w:r>
      <w:r w:rsidR="00597465">
        <w:rPr>
          <w:sz w:val="28"/>
          <w:szCs w:val="28"/>
        </w:rPr>
        <w:t>*</w:t>
      </w:r>
      <w:r w:rsidR="009B0B98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Exam Only $55.00</w:t>
      </w:r>
      <w:r w:rsidR="00597465">
        <w:rPr>
          <w:sz w:val="28"/>
          <w:szCs w:val="28"/>
        </w:rPr>
        <w:t>*</w:t>
      </w:r>
    </w:p>
    <w:p w14:paraId="7F5DC901" w14:textId="77777777" w:rsidR="00597465" w:rsidRDefault="00597465" w:rsidP="00A76094">
      <w:pPr>
        <w:spacing w:after="0"/>
        <w:rPr>
          <w:sz w:val="28"/>
          <w:szCs w:val="28"/>
        </w:rPr>
      </w:pPr>
    </w:p>
    <w:p w14:paraId="4BF522B9" w14:textId="77777777" w:rsidR="00597465" w:rsidRDefault="00597465" w:rsidP="00A7609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Language of Course Book needed (please circle one): </w:t>
      </w:r>
      <w:r>
        <w:rPr>
          <w:sz w:val="28"/>
          <w:szCs w:val="28"/>
        </w:rPr>
        <w:tab/>
        <w:t>Spanish</w:t>
      </w:r>
      <w:r>
        <w:rPr>
          <w:sz w:val="28"/>
          <w:szCs w:val="28"/>
        </w:rPr>
        <w:tab/>
        <w:t>English</w:t>
      </w:r>
    </w:p>
    <w:p w14:paraId="1641FAB0" w14:textId="77777777" w:rsidR="008008E7" w:rsidRDefault="00597465" w:rsidP="008008E7">
      <w:pPr>
        <w:rPr>
          <w:b/>
        </w:rPr>
      </w:pPr>
      <w:r w:rsidRPr="00597465">
        <w:rPr>
          <w:b/>
        </w:rPr>
        <w:t xml:space="preserve">Upon receiving your book, </w:t>
      </w:r>
      <w:r w:rsidRPr="00A0308F">
        <w:rPr>
          <w:b/>
          <w:color w:val="FF0000"/>
        </w:rPr>
        <w:t xml:space="preserve">do NOT </w:t>
      </w:r>
      <w:r w:rsidRPr="00597465">
        <w:rPr>
          <w:b/>
        </w:rPr>
        <w:t>remove the test sheet or use your test sheet</w:t>
      </w:r>
    </w:p>
    <w:p w14:paraId="7C3ADF7E" w14:textId="77777777" w:rsidR="009B0B98" w:rsidRDefault="009B0B98" w:rsidP="008008E7">
      <w:pPr>
        <w:rPr>
          <w:b/>
        </w:rPr>
      </w:pPr>
      <w:r>
        <w:rPr>
          <w:b/>
        </w:rPr>
        <w:t xml:space="preserve">_____Please contact me at ________________when the </w:t>
      </w:r>
      <w:proofErr w:type="gramStart"/>
      <w:r>
        <w:rPr>
          <w:b/>
        </w:rPr>
        <w:t>text book</w:t>
      </w:r>
      <w:proofErr w:type="gramEnd"/>
      <w:r>
        <w:rPr>
          <w:b/>
        </w:rPr>
        <w:t xml:space="preserve"> arrives.  I would like to pick it up at CKC Good Food.</w:t>
      </w:r>
    </w:p>
    <w:p w14:paraId="799CCF65" w14:textId="77777777" w:rsidR="009F4CB6" w:rsidRDefault="009F4CB6" w:rsidP="008008E7">
      <w:pPr>
        <w:rPr>
          <w:b/>
        </w:rPr>
      </w:pPr>
      <w:r>
        <w:rPr>
          <w:b/>
        </w:rPr>
        <w:t>_____Please mail at</w:t>
      </w:r>
      <w:r w:rsidR="005C3C10">
        <w:rPr>
          <w:b/>
        </w:rPr>
        <w:t xml:space="preserve"> address above.  I have added $10</w:t>
      </w:r>
      <w:r>
        <w:rPr>
          <w:b/>
        </w:rPr>
        <w:t>.00 for mailing expense</w:t>
      </w:r>
      <w:r w:rsidR="005C3C10">
        <w:rPr>
          <w:b/>
        </w:rPr>
        <w:t xml:space="preserve">.  Please double check your address to avoid a delay in delivery.  </w:t>
      </w:r>
    </w:p>
    <w:p w14:paraId="0FCD41D1" w14:textId="77777777" w:rsidR="008008E7" w:rsidRPr="008008E7" w:rsidRDefault="008008E7" w:rsidP="008008E7">
      <w:pPr>
        <w:rPr>
          <w:b/>
        </w:rPr>
      </w:pPr>
    </w:p>
    <w:p w14:paraId="5062A699" w14:textId="77777777" w:rsidR="008008E7" w:rsidRDefault="008008E7" w:rsidP="008008E7">
      <w:pPr>
        <w:rPr>
          <w:b/>
        </w:rPr>
      </w:pPr>
      <w:r>
        <w:rPr>
          <w:b/>
        </w:rPr>
        <w:t>It’s proven that those that study their course book and take the chapter quizzes have a higher rate of passing the exam.  Please come to class prepared as your instructors will not be reviewing each chapter in the book.</w:t>
      </w:r>
    </w:p>
    <w:p w14:paraId="739E13D8" w14:textId="77777777" w:rsidR="008008E7" w:rsidRPr="005C3C10" w:rsidRDefault="008008E7" w:rsidP="008008E7">
      <w:pPr>
        <w:rPr>
          <w:b/>
          <w:sz w:val="24"/>
          <w:szCs w:val="24"/>
        </w:rPr>
      </w:pPr>
      <w:r w:rsidRPr="005C3C10">
        <w:rPr>
          <w:b/>
          <w:sz w:val="24"/>
          <w:szCs w:val="24"/>
        </w:rPr>
        <w:t>*Class fees are not refundable</w:t>
      </w:r>
      <w:r w:rsidR="00FF0D48" w:rsidRPr="005C3C10">
        <w:rPr>
          <w:b/>
          <w:sz w:val="24"/>
          <w:szCs w:val="24"/>
        </w:rPr>
        <w:t xml:space="preserve"> but transferable to next session</w:t>
      </w:r>
      <w:r w:rsidR="005C3C10" w:rsidRPr="005C3C10">
        <w:rPr>
          <w:b/>
          <w:sz w:val="24"/>
          <w:szCs w:val="24"/>
        </w:rPr>
        <w:t xml:space="preserve"> (summer 2020)</w:t>
      </w:r>
    </w:p>
    <w:p w14:paraId="126C44A0" w14:textId="77777777" w:rsidR="008008E7" w:rsidRPr="008008E7" w:rsidRDefault="008008E7" w:rsidP="00597465">
      <w:pPr>
        <w:rPr>
          <w:b/>
          <w:sz w:val="24"/>
          <w:szCs w:val="24"/>
        </w:rPr>
      </w:pPr>
      <w:r w:rsidRPr="008008E7">
        <w:rPr>
          <w:b/>
          <w:sz w:val="24"/>
          <w:szCs w:val="24"/>
        </w:rPr>
        <w:t>Please call 651-453-1136 if you have any questions regarding class registration</w:t>
      </w:r>
    </w:p>
    <w:sectPr w:rsidR="008008E7" w:rsidRPr="008008E7" w:rsidSect="00CE15ED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630CE" w14:textId="77777777" w:rsidR="00903B1F" w:rsidRDefault="00903B1F" w:rsidP="000E30BA">
      <w:pPr>
        <w:spacing w:after="0"/>
      </w:pPr>
      <w:r>
        <w:separator/>
      </w:r>
    </w:p>
  </w:endnote>
  <w:endnote w:type="continuationSeparator" w:id="0">
    <w:p w14:paraId="7A9F4FC5" w14:textId="77777777" w:rsidR="00903B1F" w:rsidRDefault="00903B1F" w:rsidP="000E30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1179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B5560" w14:textId="77777777" w:rsidR="000E30BA" w:rsidRDefault="000E30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3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471865" w14:textId="77777777" w:rsidR="000E30BA" w:rsidRDefault="000E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3F3EC" w14:textId="77777777" w:rsidR="00903B1F" w:rsidRDefault="00903B1F" w:rsidP="000E30BA">
      <w:pPr>
        <w:spacing w:after="0"/>
      </w:pPr>
      <w:r>
        <w:separator/>
      </w:r>
    </w:p>
  </w:footnote>
  <w:footnote w:type="continuationSeparator" w:id="0">
    <w:p w14:paraId="088B43C0" w14:textId="77777777" w:rsidR="00903B1F" w:rsidRDefault="00903B1F" w:rsidP="000E30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43FC565-3FB9-45FB-A5EE-8E2B48F228D7}"/>
    <w:docVar w:name="dgnword-eventsink" w:val="283792616"/>
  </w:docVars>
  <w:rsids>
    <w:rsidRoot w:val="00382B84"/>
    <w:rsid w:val="000E30BA"/>
    <w:rsid w:val="000F5EC8"/>
    <w:rsid w:val="0017420B"/>
    <w:rsid w:val="002C0F91"/>
    <w:rsid w:val="00315795"/>
    <w:rsid w:val="00347EE0"/>
    <w:rsid w:val="00382B84"/>
    <w:rsid w:val="003B3544"/>
    <w:rsid w:val="003E5078"/>
    <w:rsid w:val="00455407"/>
    <w:rsid w:val="00460447"/>
    <w:rsid w:val="00465C8D"/>
    <w:rsid w:val="004E63A8"/>
    <w:rsid w:val="00545914"/>
    <w:rsid w:val="00567415"/>
    <w:rsid w:val="00597465"/>
    <w:rsid w:val="005C3C10"/>
    <w:rsid w:val="00646056"/>
    <w:rsid w:val="00697E87"/>
    <w:rsid w:val="006A2C84"/>
    <w:rsid w:val="006B26E5"/>
    <w:rsid w:val="006C7D50"/>
    <w:rsid w:val="00714AB9"/>
    <w:rsid w:val="00777762"/>
    <w:rsid w:val="007842A4"/>
    <w:rsid w:val="007B6C83"/>
    <w:rsid w:val="008008E7"/>
    <w:rsid w:val="008037DF"/>
    <w:rsid w:val="00822314"/>
    <w:rsid w:val="00902BBF"/>
    <w:rsid w:val="00903B1F"/>
    <w:rsid w:val="00912082"/>
    <w:rsid w:val="00927A0A"/>
    <w:rsid w:val="0094586D"/>
    <w:rsid w:val="009B0B98"/>
    <w:rsid w:val="009F4CB6"/>
    <w:rsid w:val="009F6952"/>
    <w:rsid w:val="00A0308F"/>
    <w:rsid w:val="00A42DE1"/>
    <w:rsid w:val="00A76094"/>
    <w:rsid w:val="00AD0976"/>
    <w:rsid w:val="00AF5A8E"/>
    <w:rsid w:val="00B35DC6"/>
    <w:rsid w:val="00B7541E"/>
    <w:rsid w:val="00BD6689"/>
    <w:rsid w:val="00C03118"/>
    <w:rsid w:val="00C86E4C"/>
    <w:rsid w:val="00CE15ED"/>
    <w:rsid w:val="00D4273A"/>
    <w:rsid w:val="00D860BC"/>
    <w:rsid w:val="00DE3FCB"/>
    <w:rsid w:val="00E5044F"/>
    <w:rsid w:val="00EA34B4"/>
    <w:rsid w:val="00EB43B1"/>
    <w:rsid w:val="00EF350C"/>
    <w:rsid w:val="00F1003A"/>
    <w:rsid w:val="00F77B2F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C76E7"/>
  <w15:chartTrackingRefBased/>
  <w15:docId w15:val="{E4C122BC-228C-4E21-B431-AEAC3441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0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420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7420B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742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30B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0BA"/>
  </w:style>
  <w:style w:type="paragraph" w:styleId="Footer">
    <w:name w:val="footer"/>
    <w:basedOn w:val="Normal"/>
    <w:link w:val="FooterChar"/>
    <w:uiPriority w:val="99"/>
    <w:unhideWhenUsed/>
    <w:rsid w:val="000E30B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A4DED97356D43A0C889F7F7B402F1" ma:contentTypeVersion="2" ma:contentTypeDescription="Create a new document." ma:contentTypeScope="" ma:versionID="46a4506c36ec4b6abefa57e8435943f4">
  <xsd:schema xmlns:xsd="http://www.w3.org/2001/XMLSchema" xmlns:xs="http://www.w3.org/2001/XMLSchema" xmlns:p="http://schemas.microsoft.com/office/2006/metadata/properties" xmlns:ns3="7edc73e9-6698-4266-a815-d3dfad5af856" targetNamespace="http://schemas.microsoft.com/office/2006/metadata/properties" ma:root="true" ma:fieldsID="13034bcfc103b19fa206cf7cb340d35d" ns3:_="">
    <xsd:import namespace="7edc73e9-6698-4266-a815-d3dfad5af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c73e9-6698-4266-a815-d3dfad5a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2344-40EE-4035-8DCE-92C39E5DE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F6F39-1646-418D-AC70-617B822BE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c73e9-6698-4266-a815-d3dfad5af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2B3CF-7B8C-456F-A3E1-D0D8041A60D4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edc73e9-6698-4266-a815-d3dfad5af85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942123B-723C-431E-8C41-B6FAB42A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4709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Yohn</dc:creator>
  <cp:keywords/>
  <dc:description/>
  <cp:lastModifiedBy>Amy Nugent</cp:lastModifiedBy>
  <cp:revision>2</cp:revision>
  <cp:lastPrinted>2017-09-11T16:42:00Z</cp:lastPrinted>
  <dcterms:created xsi:type="dcterms:W3CDTF">2019-10-21T13:16:00Z</dcterms:created>
  <dcterms:modified xsi:type="dcterms:W3CDTF">2019-10-21T13:16:00Z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0x0101009BCA4DED97356D43A0C889F7F7B402F1</vt:lpwstr>
  </property>
</Properties>
</file>